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/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386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3000" w:leader="none"/>
        </w:tabs>
        <w:suppressAutoHyphens w:val="true"/>
        <w:snapToGrid w:val="true"/>
        <w:ind w:left="0" w:right="4535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Чистякова М. П.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розташована, по Х.</w:t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08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 гр. Чистякова Михайла Петровича, ідентифікаційний номер Х, який зареєстрований за адресою: Х,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Х, Зміївського району, Харківської області, враховуючи надану технічну документацію із землеустрою, виконану ТОВ “Гудвіл”., витяг з Державного земельного кадастру про земельну ділянку №НВ-5115980832021 від 11.02.2021 року, виданий відділом у Березівському районі Головного управління Держгеокадастру в Одеській області, керуючись ст. 12,40,81,118,121,122,125,126 Земельного Кодексу України, 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1. Затвердити гр. Чистякову Михайлу Петровичу, ідентифікаційний номер Х, який зареєстрований за адресою: Х, технічну документацію щодо встановлення (відновлення) меж земельної ділянки в натурі(на місцевості) для будівництва і обслуговування житлового будинку, господарських будівель і споруд (код КВЦПЗ - 02.01) площею 0.2305 га., розташованої Х.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 xml:space="preserve">  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2. Передати із земель житлової і громадської забудови комунальної власності територіальної громади Зміївської міської ради в власність гр. Чистякову Михайлу Петровичу, земельну ділянку кадастровий номер:6321781001:01:002:0021, площею 0,2305га., що розташована Х.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6321781001:01:002:0021,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4. Рекомендувати гр. Чистякову Михайлу Петровичу, зареєструвати право власності на земельну ділянку в Державному реєстрі речових прав  на нерухоме майно. Використовувати земельну ділянку за цільовим призначенням згідно вимог Земельного кодексу України,своєчасно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5. Копію даного рішення направити в ГУ ДПС у Харк</w:t>
      </w:r>
      <w:r>
        <w:rPr>
          <w:lang w:val="en-US"/>
        </w:rPr>
        <w:t>івській області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566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 xml:space="preserve"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mailMerge>
    <w:mainDocumentType w:val="formLetters"/>
    <w:dataType w:val="textFile"/>
    <w:query w:val="SELECT * FROM додаток 2 до инв комп.dbo.Лист1$"/>
  </w:mailMerge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hd w:val="clear" w:fill="FFFFFF"/>
      <w:suppressAutoHyphens w:val="true"/>
      <w:jc w:val="center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hd w:val="clear" w:fill="FFFFFF"/>
      <w:suppressAutoHyphens w:val="true"/>
      <w:jc w:val="center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qFormat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  <w:shd w:fill="FFFFFF" w:val="clear"/>
    </w:pPr>
    <w:rPr>
      <w:rFonts w:cs="Lucida Sans"/>
    </w:rPr>
  </w:style>
  <w:style w:type="paragraph" w:styleId="Style18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9">
    <w:name w:val="Обычный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20">
    <w:name w:val="Subtitle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1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 w:val="true"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LibreOffice/6.3.4.2$Windows_x86 LibreOffice_project/60da17e045e08f1793c57c00ba83cdfce946d0aa</Application>
  <Pages>2</Pages>
  <Words>341</Words>
  <Characters>2436</Characters>
  <CharactersWithSpaces>2901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2021-03-29T10:03:59Z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